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E5E27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Ficha de postulación Presidencia Pacto Global Chile 2025-2027</w:t>
      </w:r>
    </w:p>
    <w:p w14:paraId="00000002" w14:textId="77777777" w:rsidR="00CE5E27" w:rsidRDefault="00CE5E27">
      <w:pPr>
        <w:rPr>
          <w:sz w:val="24"/>
          <w:szCs w:val="24"/>
        </w:rPr>
      </w:pPr>
    </w:p>
    <w:p w14:paraId="00000004" w14:textId="77777777" w:rsidR="00CE5E27" w:rsidRDefault="00000000">
      <w:pPr>
        <w:shd w:val="clear" w:color="auto" w:fill="FFFFFF"/>
        <w:spacing w:after="240"/>
        <w:rPr>
          <w:sz w:val="24"/>
          <w:szCs w:val="24"/>
        </w:rPr>
      </w:pPr>
      <w:r>
        <w:rPr>
          <w:sz w:val="24"/>
          <w:szCs w:val="24"/>
        </w:rPr>
        <w:t>Plazo máximo de postulación: 14 de marzo.</w:t>
      </w:r>
    </w:p>
    <w:p w14:paraId="00000005" w14:textId="77777777" w:rsidR="00CE5E27" w:rsidRDefault="00000000">
      <w:pPr>
        <w:shd w:val="clear" w:color="auto" w:fill="FFFFFF"/>
        <w:spacing w:after="240"/>
        <w:rPr>
          <w:sz w:val="24"/>
          <w:szCs w:val="24"/>
        </w:rPr>
      </w:pPr>
      <w:r>
        <w:rPr>
          <w:sz w:val="24"/>
          <w:szCs w:val="24"/>
        </w:rPr>
        <w:t>Ante cualquier duda o consulta, escribir a Daniela Romero al correo daniela.romero@pactoglobal.cl</w:t>
      </w:r>
    </w:p>
    <w:p w14:paraId="00000006" w14:textId="77777777" w:rsidR="00CE5E27" w:rsidRDefault="00CE5E27">
      <w:pPr>
        <w:shd w:val="clear" w:color="auto" w:fill="FFFFFF"/>
        <w:spacing w:after="240"/>
        <w:rPr>
          <w:sz w:val="24"/>
          <w:szCs w:val="24"/>
        </w:rPr>
      </w:pPr>
    </w:p>
    <w:p w14:paraId="00000007" w14:textId="77777777" w:rsidR="00CE5E27" w:rsidRDefault="00000000">
      <w:pPr>
        <w:shd w:val="clear" w:color="auto" w:fill="FFFFFF"/>
        <w:spacing w:after="24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Empresa representada:</w:t>
      </w:r>
      <w:r>
        <w:rPr>
          <w:color w:val="212529"/>
          <w:sz w:val="24"/>
          <w:szCs w:val="24"/>
        </w:rPr>
        <w:br/>
      </w:r>
    </w:p>
    <w:p w14:paraId="00000008" w14:textId="77777777" w:rsidR="00CE5E27" w:rsidRDefault="00000000">
      <w:pPr>
        <w:shd w:val="clear" w:color="auto" w:fill="FFFFFF"/>
        <w:spacing w:after="84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Nombre del representante:</w:t>
      </w:r>
      <w:r>
        <w:rPr>
          <w:color w:val="212529"/>
          <w:sz w:val="24"/>
          <w:szCs w:val="24"/>
        </w:rPr>
        <w:br/>
      </w:r>
    </w:p>
    <w:p w14:paraId="00000009" w14:textId="77777777" w:rsidR="00CE5E27" w:rsidRDefault="00000000">
      <w:pPr>
        <w:shd w:val="clear" w:color="auto" w:fill="FFFFFF"/>
        <w:spacing w:after="84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Cargo:</w:t>
      </w:r>
      <w:r>
        <w:rPr>
          <w:color w:val="212529"/>
          <w:sz w:val="24"/>
          <w:szCs w:val="24"/>
        </w:rPr>
        <w:br/>
      </w:r>
    </w:p>
    <w:p w14:paraId="0000000A" w14:textId="77777777" w:rsidR="00CE5E27" w:rsidRDefault="00000000">
      <w:pPr>
        <w:shd w:val="clear" w:color="auto" w:fill="FFFFFF"/>
        <w:spacing w:after="84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Correo de contacto:</w:t>
      </w:r>
    </w:p>
    <w:p w14:paraId="0000000B" w14:textId="77777777" w:rsidR="00CE5E27" w:rsidRDefault="00000000">
      <w:pPr>
        <w:shd w:val="clear" w:color="auto" w:fill="FFFFFF"/>
        <w:spacing w:after="84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Breve descripción del perfil profesional y trayectoria (500 caracteres, escrito en tercera persona)</w:t>
      </w:r>
      <w:r>
        <w:rPr>
          <w:color w:val="212529"/>
          <w:sz w:val="24"/>
          <w:szCs w:val="24"/>
        </w:rPr>
        <w:br/>
      </w:r>
    </w:p>
    <w:p w14:paraId="0000000C" w14:textId="77777777" w:rsidR="00CE5E27" w:rsidRDefault="00000000">
      <w:pPr>
        <w:shd w:val="clear" w:color="auto" w:fill="FFFFFF"/>
        <w:spacing w:after="84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Breve descripción de su principal aportación para este grupo (500 caracteres)</w:t>
      </w:r>
      <w:r>
        <w:rPr>
          <w:color w:val="212529"/>
          <w:sz w:val="24"/>
          <w:szCs w:val="24"/>
        </w:rPr>
        <w:br/>
      </w:r>
    </w:p>
    <w:p w14:paraId="0000000D" w14:textId="77777777" w:rsidR="00CE5E27" w:rsidRDefault="00CE5E27"/>
    <w:sectPr w:rsidR="00CE5E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27"/>
    <w:rsid w:val="008679A8"/>
    <w:rsid w:val="00CE5E27"/>
    <w:rsid w:val="00F9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A0E031"/>
  <w15:docId w15:val="{995F4FF8-000D-0240-AEC5-3A9D47E3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Francisca Daniela Vera Gonzalez</cp:lastModifiedBy>
  <cp:revision>2</cp:revision>
  <dcterms:created xsi:type="dcterms:W3CDTF">2025-01-27T20:32:00Z</dcterms:created>
  <dcterms:modified xsi:type="dcterms:W3CDTF">2025-01-27T20:32:00Z</dcterms:modified>
</cp:coreProperties>
</file>